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B1" w:rsidRPr="007F29B1" w:rsidRDefault="00FA7129" w:rsidP="00FA7129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ОБ УТВЕРЖДЕНИИ ПОРЯДКА </w:t>
      </w:r>
      <w:r w:rsidR="007F29B1" w:rsidRPr="007F29B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ОРГАНИЗАЦИИ </w:t>
      </w: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И ОСУЩЕСТВЛЕНИЯ ОБРАЗОВАТЕЛЬНОЙ ДЕЯТЕЛЬНОСТИ ПО  ОСНОВНЫМОБЩЕОБРАЗОВАТЕЛЬНЫМ ПРОГРАММАМ – ОБРАЗОВАТЕЛЬНЫМ </w:t>
      </w:r>
      <w:r w:rsidR="007F29B1" w:rsidRPr="007F29B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ПРОГРАММАМ</w:t>
      </w:r>
      <w:r w:rsidR="007F29B1" w:rsidRPr="007F29B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ДОШКОЛЬНОГО ОБРАЗОВАНИЯ</w:t>
      </w:r>
    </w:p>
    <w:p w:rsidR="007F29B1" w:rsidRPr="007F29B1" w:rsidRDefault="007F29B1" w:rsidP="007F29B1">
      <w:pPr>
        <w:spacing w:after="0" w:line="240" w:lineRule="auto"/>
        <w:jc w:val="both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7F29B1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от 30 августа 2013 г. № 1014</w:t>
      </w:r>
    </w:p>
    <w:p w:rsidR="007F29B1" w:rsidRPr="007F29B1" w:rsidRDefault="007F29B1" w:rsidP="007F29B1">
      <w:pPr>
        <w:spacing w:after="0" w:line="240" w:lineRule="auto"/>
        <w:jc w:val="both"/>
        <w:outlineLvl w:val="2"/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Зарегистрировано Министерством юстиции Российской Федерации</w:t>
      </w:r>
      <w:r w:rsidRPr="007F29B1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br/>
        <w:t>​26 сентября 2013 г. Регистрационный № 30038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соответствии с </w:t>
      </w:r>
      <w:hyperlink r:id="rId4" w:anchor="st13_11" w:history="1">
        <w:r w:rsidRPr="007F29B1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частью 11 статьи 13</w:t>
        </w:r>
      </w:hyperlink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27 октября 2011 г. №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№ 22946).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Первый заместитель Министра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Н.В.ТРЕТЬЯК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Приложение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Утвержден</w:t>
      </w: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от 30 августа 2013 г. № 1014</w:t>
      </w:r>
    </w:p>
    <w:p w:rsidR="007F29B1" w:rsidRDefault="007F29B1" w:rsidP="007F29B1">
      <w:pPr>
        <w:spacing w:after="0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</w:p>
    <w:p w:rsidR="007F29B1" w:rsidRPr="007F29B1" w:rsidRDefault="007F29B1" w:rsidP="007F29B1">
      <w:pPr>
        <w:spacing w:after="0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ПОРЯДОК</w:t>
      </w: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ОРГАНИЗАЦИИ И ОСУЩЕСТВЛЕНИЯ ОБРАЗОВАТЕЛЬНОЙ</w:t>
      </w: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ДЕЯТЕЛЬНОСТИ ПО ОСНОВНЫМ ОБЩЕОБРАЗОВАТЕЛЬНЫМ</w:t>
      </w: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ПРОГРАММАМ - ОБРАЗОВАТЕЛЬНЫМ ПРОГРАММАМ</w:t>
      </w: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ДОШКОЛЬНОГО ОБРАЗОВАНИЯ</w:t>
      </w:r>
    </w:p>
    <w:p w:rsidR="007F29B1" w:rsidRPr="007F29B1" w:rsidRDefault="007F29B1" w:rsidP="007F29B1">
      <w:pPr>
        <w:spacing w:after="0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I. Общие положения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7F29B1" w:rsidRPr="007F29B1" w:rsidRDefault="007F29B1" w:rsidP="007F29B1">
      <w:pPr>
        <w:spacing w:after="0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lastRenderedPageBreak/>
        <w:t>II. Организация и осуществление</w:t>
      </w: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образовательной деятельности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4. Формы получения дошкольного образования и формы </w:t>
      </w: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5" w:history="1">
        <w:r w:rsidRPr="007F29B1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 xml:space="preserve">законом </w:t>
        </w:r>
      </w:hyperlink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Допускается сочетание различных форм получения образования и форм обучения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bookmarkStart w:id="0" w:name="p6"/>
      <w:bookmarkEnd w:id="0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  <w:bookmarkStart w:id="1" w:name="_GoBack"/>
      <w:bookmarkEnd w:id="1"/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bookmarkStart w:id="2" w:name="p13"/>
      <w:bookmarkEnd w:id="2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образовательной организации могут быть организованы также:</w:t>
      </w:r>
      <w:proofErr w:type="gramEnd"/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15. </w:t>
      </w: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7F29B1" w:rsidRPr="007F29B1" w:rsidRDefault="007F29B1" w:rsidP="007F29B1">
      <w:pPr>
        <w:spacing w:after="0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III. Особенности организации образовательной деятельности</w:t>
      </w: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для лиц с ограниченными возможностями здоровья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</w:t>
      </w: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образовательной программой, а для инвалидов также в соответствии с индивидуальной программой реабилитации инвалида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18. </w:t>
      </w: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1) для детей с ограниченными возможностями здоровья по зрению: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сурдопереводчиков</w:t>
      </w:r>
      <w:proofErr w:type="spell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тифлосурдопереводчиков</w:t>
      </w:r>
      <w:proofErr w:type="spell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&lt;1&gt;.</w:t>
      </w:r>
    </w:p>
    <w:p w:rsid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обучения по</w:t>
      </w:r>
      <w:proofErr w:type="gram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7F29B1" w:rsidRDefault="007F29B1"/>
    <w:sectPr w:rsidR="007F29B1" w:rsidSect="0028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9B1"/>
    <w:rsid w:val="00282464"/>
    <w:rsid w:val="007F29B1"/>
    <w:rsid w:val="00FA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64"/>
  </w:style>
  <w:style w:type="paragraph" w:styleId="2">
    <w:name w:val="heading 2"/>
    <w:basedOn w:val="a"/>
    <w:link w:val="20"/>
    <w:uiPriority w:val="9"/>
    <w:qFormat/>
    <w:rsid w:val="007F29B1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7F29B1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7F29B1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9B1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9B1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9B1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7F29B1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7F29B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7F29B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29B1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7F29B1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7F29B1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9B1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9B1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9B1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7F29B1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7F29B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7F29B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08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74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Сергей Михайлович</dc:creator>
  <cp:lastModifiedBy>KOt</cp:lastModifiedBy>
  <cp:revision>2</cp:revision>
  <cp:lastPrinted>2014-12-02T05:42:00Z</cp:lastPrinted>
  <dcterms:created xsi:type="dcterms:W3CDTF">2014-12-02T05:39:00Z</dcterms:created>
  <dcterms:modified xsi:type="dcterms:W3CDTF">2016-03-05T09:51:00Z</dcterms:modified>
</cp:coreProperties>
</file>